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58ECF" w14:textId="6D4811F3" w:rsidR="001725A1" w:rsidRDefault="001725A1" w:rsidP="00E07324">
      <w:pPr>
        <w:jc w:val="center"/>
        <w:rPr>
          <w:rFonts w:ascii="Adobe Caslon Pro" w:hAnsi="Adobe Caslon Pro"/>
          <w:b/>
          <w:sz w:val="32"/>
          <w:szCs w:val="32"/>
        </w:rPr>
      </w:pPr>
      <w:r>
        <w:rPr>
          <w:rFonts w:ascii="Adobe Caslon Pro" w:hAnsi="Adobe Caslon Pro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1E8E8C85" wp14:editId="4A5F6896">
            <wp:simplePos x="0" y="0"/>
            <wp:positionH relativeFrom="column">
              <wp:posOffset>7504430</wp:posOffset>
            </wp:positionH>
            <wp:positionV relativeFrom="paragraph">
              <wp:posOffset>33655</wp:posOffset>
            </wp:positionV>
            <wp:extent cx="1722660" cy="11430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t Goes On logo colour bol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6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05924" w14:textId="1E4F8FB0" w:rsidR="00D35BA8" w:rsidRPr="001725A1" w:rsidRDefault="00D35BA8" w:rsidP="00E07324">
      <w:pPr>
        <w:jc w:val="center"/>
        <w:rPr>
          <w:rFonts w:ascii="Adobe Caslon Pro" w:hAnsi="Adobe Caslon Pro"/>
          <w:b/>
          <w:sz w:val="32"/>
          <w:szCs w:val="32"/>
        </w:rPr>
      </w:pPr>
      <w:r w:rsidRPr="001725A1">
        <w:rPr>
          <w:rFonts w:ascii="Adobe Caslon Pro" w:hAnsi="Adobe Caslon Pro"/>
          <w:b/>
          <w:sz w:val="32"/>
          <w:szCs w:val="32"/>
        </w:rPr>
        <w:t>Beat Goes On ‘STOMP-style Body P</w:t>
      </w:r>
      <w:r w:rsidR="00E07324" w:rsidRPr="001725A1">
        <w:rPr>
          <w:rFonts w:ascii="Adobe Caslon Pro" w:hAnsi="Adobe Caslon Pro"/>
          <w:b/>
          <w:sz w:val="32"/>
          <w:szCs w:val="32"/>
        </w:rPr>
        <w:t>ercussion</w:t>
      </w:r>
      <w:r w:rsidRPr="001725A1">
        <w:rPr>
          <w:rFonts w:ascii="Adobe Caslon Pro" w:hAnsi="Adobe Caslon Pro"/>
          <w:b/>
          <w:sz w:val="32"/>
          <w:szCs w:val="32"/>
        </w:rPr>
        <w:t>’</w:t>
      </w:r>
      <w:r w:rsidR="00E07324" w:rsidRPr="001725A1">
        <w:rPr>
          <w:rFonts w:ascii="Adobe Caslon Pro" w:hAnsi="Adobe Caslon Pro"/>
          <w:b/>
          <w:sz w:val="32"/>
          <w:szCs w:val="32"/>
        </w:rPr>
        <w:t xml:space="preserve"> </w:t>
      </w:r>
      <w:r w:rsidRPr="001725A1">
        <w:rPr>
          <w:rFonts w:ascii="Adobe Caslon Pro" w:hAnsi="Adobe Caslon Pro"/>
          <w:b/>
          <w:sz w:val="32"/>
          <w:szCs w:val="32"/>
        </w:rPr>
        <w:t xml:space="preserve">@ </w:t>
      </w:r>
    </w:p>
    <w:p w14:paraId="6D68781E" w14:textId="77777777" w:rsidR="00E07324" w:rsidRPr="001725A1" w:rsidRDefault="00D35BA8" w:rsidP="00E07324">
      <w:pPr>
        <w:jc w:val="center"/>
        <w:rPr>
          <w:rFonts w:ascii="Adobe Caslon Pro" w:hAnsi="Adobe Caslon Pro"/>
          <w:b/>
          <w:sz w:val="32"/>
          <w:szCs w:val="32"/>
        </w:rPr>
      </w:pPr>
      <w:r w:rsidRPr="001725A1">
        <w:rPr>
          <w:rFonts w:ascii="Adobe Caslon Pro" w:hAnsi="Adobe Caslon Pro"/>
          <w:b/>
          <w:sz w:val="32"/>
          <w:szCs w:val="32"/>
        </w:rPr>
        <w:t>Music &amp; Drama Education EXPO 2017</w:t>
      </w:r>
      <w:r w:rsidR="00E07324" w:rsidRPr="001725A1">
        <w:rPr>
          <w:rFonts w:ascii="Adobe Caslon Pro" w:hAnsi="Adobe Caslon Pro"/>
          <w:b/>
          <w:sz w:val="32"/>
          <w:szCs w:val="32"/>
        </w:rPr>
        <w:t xml:space="preserve"> </w:t>
      </w:r>
    </w:p>
    <w:p w14:paraId="5BD50005" w14:textId="77777777" w:rsidR="00D35BA8" w:rsidRPr="001725A1" w:rsidRDefault="00D35BA8" w:rsidP="00E07324">
      <w:pPr>
        <w:jc w:val="center"/>
        <w:rPr>
          <w:rFonts w:ascii="Adobe Caslon Pro" w:hAnsi="Adobe Caslon Pro"/>
          <w:b/>
          <w:sz w:val="32"/>
          <w:szCs w:val="32"/>
        </w:rPr>
      </w:pPr>
    </w:p>
    <w:p w14:paraId="156EBA07" w14:textId="77777777" w:rsidR="00D35BA8" w:rsidRPr="001725A1" w:rsidRDefault="00D35BA8" w:rsidP="00E07324">
      <w:pPr>
        <w:jc w:val="center"/>
        <w:rPr>
          <w:rFonts w:ascii="Adobe Caslon Pro" w:hAnsi="Adobe Caslon Pro"/>
          <w:b/>
          <w:sz w:val="32"/>
          <w:szCs w:val="32"/>
        </w:rPr>
      </w:pPr>
      <w:r w:rsidRPr="001725A1">
        <w:rPr>
          <w:rFonts w:ascii="Adobe Caslon Pro" w:hAnsi="Adobe Caslon Pro"/>
          <w:b/>
          <w:sz w:val="32"/>
          <w:szCs w:val="32"/>
        </w:rPr>
        <w:t xml:space="preserve">FEEL FREE TO USE THIS MATERIAL </w:t>
      </w:r>
    </w:p>
    <w:p w14:paraId="53E35BD5" w14:textId="77777777" w:rsidR="00D35BA8" w:rsidRPr="001725A1" w:rsidRDefault="00D35BA8" w:rsidP="00E07324">
      <w:pPr>
        <w:jc w:val="center"/>
        <w:rPr>
          <w:rFonts w:ascii="Adobe Caslon Pro" w:hAnsi="Adobe Caslon Pro"/>
          <w:b/>
          <w:sz w:val="32"/>
          <w:szCs w:val="32"/>
        </w:rPr>
      </w:pPr>
      <w:r w:rsidRPr="001725A1">
        <w:rPr>
          <w:rFonts w:ascii="Adobe Caslon Pro" w:hAnsi="Adobe Caslon Pro"/>
          <w:b/>
          <w:sz w:val="32"/>
          <w:szCs w:val="32"/>
        </w:rPr>
        <w:t>BUT PLEASE DON’T SHARE IT – MANY THANKS!</w:t>
      </w:r>
    </w:p>
    <w:p w14:paraId="5446EA8C" w14:textId="77777777" w:rsidR="00E07324" w:rsidRPr="001725A1" w:rsidRDefault="00E07324" w:rsidP="00E07324">
      <w:pPr>
        <w:jc w:val="center"/>
        <w:rPr>
          <w:rFonts w:ascii="Adobe Caslon Pro" w:hAnsi="Adobe Caslon Pro"/>
          <w:b/>
          <w:sz w:val="28"/>
          <w:szCs w:val="28"/>
        </w:rPr>
      </w:pPr>
    </w:p>
    <w:p w14:paraId="3FA0D37A" w14:textId="77777777" w:rsidR="00E07324" w:rsidRDefault="00E07324" w:rsidP="00E07324">
      <w:pPr>
        <w:rPr>
          <w:rFonts w:ascii="Adobe Caslon Pro" w:hAnsi="Adobe Caslon Pro"/>
          <w:b/>
          <w:sz w:val="28"/>
          <w:szCs w:val="28"/>
        </w:rPr>
      </w:pPr>
      <w:r w:rsidRPr="001725A1">
        <w:rPr>
          <w:rFonts w:ascii="Adobe Caslon Pro" w:hAnsi="Adobe Caslon Pro"/>
          <w:b/>
          <w:sz w:val="28"/>
          <w:szCs w:val="28"/>
        </w:rPr>
        <w:t>Warm ups</w:t>
      </w:r>
    </w:p>
    <w:p w14:paraId="26E9A629" w14:textId="77777777" w:rsidR="001725A1" w:rsidRPr="001725A1" w:rsidRDefault="001725A1" w:rsidP="00E07324">
      <w:pPr>
        <w:rPr>
          <w:rFonts w:ascii="Adobe Caslon Pro" w:hAnsi="Adobe Caslon Pro"/>
          <w:b/>
          <w:sz w:val="28"/>
          <w:szCs w:val="28"/>
        </w:rPr>
      </w:pPr>
    </w:p>
    <w:p w14:paraId="17DDC843" w14:textId="493C28EB" w:rsidR="00E07324" w:rsidRPr="001725A1" w:rsidRDefault="00E07324" w:rsidP="00E07324">
      <w:p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Call &amp; response exploration of body percussion sounds</w:t>
      </w:r>
      <w:r w:rsidR="00DD41B7">
        <w:rPr>
          <w:rFonts w:ascii="Adobe Caslon Pro" w:hAnsi="Adobe Caslon Pro"/>
          <w:sz w:val="28"/>
          <w:szCs w:val="28"/>
        </w:rPr>
        <w:t>, dynamics, tempo, use of rests and feel.</w:t>
      </w:r>
    </w:p>
    <w:p w14:paraId="32587D1F" w14:textId="6D586E71" w:rsidR="00FE634D" w:rsidRPr="001725A1" w:rsidRDefault="00B757A9" w:rsidP="00E07324">
      <w:p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‘</w:t>
      </w:r>
      <w:r w:rsidR="00E07324" w:rsidRPr="001725A1">
        <w:rPr>
          <w:rFonts w:ascii="Adobe Caslon Pro" w:hAnsi="Adobe Caslon Pro"/>
          <w:sz w:val="28"/>
          <w:szCs w:val="28"/>
        </w:rPr>
        <w:t xml:space="preserve">Slap, clap, slap, clap – </w:t>
      </w:r>
      <w:r w:rsidR="00FE634D" w:rsidRPr="001725A1">
        <w:rPr>
          <w:rFonts w:ascii="Adobe Caslon Pro" w:hAnsi="Adobe Caslon Pro"/>
          <w:sz w:val="28"/>
          <w:szCs w:val="28"/>
        </w:rPr>
        <w:t xml:space="preserve">click. </w:t>
      </w:r>
      <w:r w:rsidR="00DD41B7">
        <w:rPr>
          <w:rFonts w:ascii="Adobe Caslon Pro" w:hAnsi="Adobe Caslon Pro"/>
          <w:sz w:val="28"/>
          <w:szCs w:val="28"/>
        </w:rPr>
        <w:t xml:space="preserve"> </w:t>
      </w:r>
      <w:r w:rsidR="00372F07">
        <w:rPr>
          <w:rFonts w:ascii="Adobe Caslon Pro" w:hAnsi="Adobe Caslon Pro"/>
          <w:sz w:val="28"/>
          <w:szCs w:val="28"/>
        </w:rPr>
        <w:t xml:space="preserve">We explored triplet and straight quaver feel, </w:t>
      </w:r>
      <w:bookmarkStart w:id="0" w:name="_GoBack"/>
      <w:bookmarkEnd w:id="0"/>
      <w:r w:rsidR="00372F07">
        <w:rPr>
          <w:rFonts w:ascii="Adobe Caslon Pro" w:hAnsi="Adobe Caslon Pro"/>
          <w:sz w:val="28"/>
          <w:szCs w:val="28"/>
        </w:rPr>
        <w:t>w</w:t>
      </w:r>
      <w:r w:rsidR="00DD41B7">
        <w:rPr>
          <w:rFonts w:ascii="Adobe Caslon Pro" w:hAnsi="Adobe Caslon Pro"/>
          <w:sz w:val="28"/>
          <w:szCs w:val="28"/>
        </w:rPr>
        <w:t xml:space="preserve">ith  ‘marching’ </w:t>
      </w:r>
      <w:r w:rsidR="00FE634D" w:rsidRPr="001725A1">
        <w:rPr>
          <w:rFonts w:ascii="Adobe Caslon Pro" w:hAnsi="Adobe Caslon Pro"/>
          <w:sz w:val="28"/>
          <w:szCs w:val="28"/>
        </w:rPr>
        <w:t>and ‘samba’ feet.</w:t>
      </w:r>
    </w:p>
    <w:p w14:paraId="07C4CC62" w14:textId="77777777" w:rsidR="00E07324" w:rsidRDefault="00E07324" w:rsidP="00E07324">
      <w:pPr>
        <w:rPr>
          <w:rFonts w:ascii="Adobe Caslon Pro" w:hAnsi="Adobe Caslon Pro"/>
          <w:sz w:val="28"/>
          <w:szCs w:val="28"/>
        </w:rPr>
      </w:pPr>
    </w:p>
    <w:p w14:paraId="6C983893" w14:textId="77777777" w:rsidR="001725A1" w:rsidRPr="001725A1" w:rsidRDefault="001725A1" w:rsidP="00E07324">
      <w:pPr>
        <w:rPr>
          <w:rFonts w:ascii="Adobe Caslon Pro" w:hAnsi="Adobe Caslon Pro"/>
          <w:sz w:val="28"/>
          <w:szCs w:val="28"/>
        </w:rPr>
      </w:pPr>
    </w:p>
    <w:p w14:paraId="23E16EF8" w14:textId="47A32677" w:rsidR="00FE634D" w:rsidRDefault="00372F07" w:rsidP="00E07324">
      <w:pPr>
        <w:rPr>
          <w:rFonts w:ascii="Adobe Caslon Pro" w:hAnsi="Adobe Caslon Pro"/>
          <w:b/>
          <w:sz w:val="28"/>
          <w:szCs w:val="28"/>
        </w:rPr>
      </w:pPr>
      <w:r>
        <w:rPr>
          <w:rFonts w:ascii="Adobe Caslon Pro" w:hAnsi="Adobe Caslon Pro"/>
          <w:b/>
          <w:sz w:val="28"/>
          <w:szCs w:val="28"/>
        </w:rPr>
        <w:t>1 bar body percussion groove</w:t>
      </w:r>
    </w:p>
    <w:p w14:paraId="26BF5CC2" w14:textId="77777777" w:rsidR="001725A1" w:rsidRPr="001725A1" w:rsidRDefault="001725A1" w:rsidP="00E07324">
      <w:pPr>
        <w:rPr>
          <w:rFonts w:ascii="Adobe Caslon Pro" w:hAnsi="Adobe Caslon Pro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650"/>
        <w:gridCol w:w="815"/>
        <w:gridCol w:w="651"/>
        <w:gridCol w:w="651"/>
        <w:gridCol w:w="651"/>
        <w:gridCol w:w="818"/>
        <w:gridCol w:w="651"/>
        <w:gridCol w:w="651"/>
        <w:gridCol w:w="651"/>
        <w:gridCol w:w="815"/>
        <w:gridCol w:w="651"/>
        <w:gridCol w:w="728"/>
        <w:gridCol w:w="651"/>
        <w:gridCol w:w="651"/>
        <w:gridCol w:w="651"/>
      </w:tblGrid>
      <w:tr w:rsidR="00372F07" w14:paraId="6B1DE416" w14:textId="77777777" w:rsidTr="00372F07">
        <w:tc>
          <w:tcPr>
            <w:tcW w:w="906" w:type="dxa"/>
          </w:tcPr>
          <w:p w14:paraId="37EB869A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1</w:t>
            </w:r>
          </w:p>
        </w:tc>
        <w:tc>
          <w:tcPr>
            <w:tcW w:w="650" w:type="dxa"/>
          </w:tcPr>
          <w:p w14:paraId="6197A4B3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e</w:t>
            </w:r>
            <w:proofErr w:type="gramEnd"/>
          </w:p>
        </w:tc>
        <w:tc>
          <w:tcPr>
            <w:tcW w:w="815" w:type="dxa"/>
          </w:tcPr>
          <w:p w14:paraId="1196504E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651" w:type="dxa"/>
          </w:tcPr>
          <w:p w14:paraId="4E937BAE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a</w:t>
            </w:r>
            <w:proofErr w:type="gramEnd"/>
          </w:p>
        </w:tc>
        <w:tc>
          <w:tcPr>
            <w:tcW w:w="651" w:type="dxa"/>
          </w:tcPr>
          <w:p w14:paraId="0AFC96A9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2</w:t>
            </w:r>
          </w:p>
        </w:tc>
        <w:tc>
          <w:tcPr>
            <w:tcW w:w="651" w:type="dxa"/>
          </w:tcPr>
          <w:p w14:paraId="172C79B5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e</w:t>
            </w:r>
            <w:proofErr w:type="gramEnd"/>
          </w:p>
        </w:tc>
        <w:tc>
          <w:tcPr>
            <w:tcW w:w="818" w:type="dxa"/>
          </w:tcPr>
          <w:p w14:paraId="2045E3F5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651" w:type="dxa"/>
          </w:tcPr>
          <w:p w14:paraId="3446E142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a</w:t>
            </w:r>
            <w:proofErr w:type="gramEnd"/>
          </w:p>
        </w:tc>
        <w:tc>
          <w:tcPr>
            <w:tcW w:w="651" w:type="dxa"/>
          </w:tcPr>
          <w:p w14:paraId="1E3C5DBF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3</w:t>
            </w:r>
          </w:p>
        </w:tc>
        <w:tc>
          <w:tcPr>
            <w:tcW w:w="651" w:type="dxa"/>
          </w:tcPr>
          <w:p w14:paraId="0CE527C8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e</w:t>
            </w:r>
            <w:proofErr w:type="gramEnd"/>
          </w:p>
        </w:tc>
        <w:tc>
          <w:tcPr>
            <w:tcW w:w="815" w:type="dxa"/>
          </w:tcPr>
          <w:p w14:paraId="4E33CA65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651" w:type="dxa"/>
          </w:tcPr>
          <w:p w14:paraId="33E85B03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a</w:t>
            </w:r>
            <w:proofErr w:type="gramEnd"/>
          </w:p>
        </w:tc>
        <w:tc>
          <w:tcPr>
            <w:tcW w:w="728" w:type="dxa"/>
          </w:tcPr>
          <w:p w14:paraId="73F83F27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4</w:t>
            </w:r>
          </w:p>
        </w:tc>
        <w:tc>
          <w:tcPr>
            <w:tcW w:w="651" w:type="dxa"/>
          </w:tcPr>
          <w:p w14:paraId="159BBCCC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e</w:t>
            </w:r>
            <w:proofErr w:type="gramEnd"/>
          </w:p>
        </w:tc>
        <w:tc>
          <w:tcPr>
            <w:tcW w:w="651" w:type="dxa"/>
          </w:tcPr>
          <w:p w14:paraId="12A69AE1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651" w:type="dxa"/>
          </w:tcPr>
          <w:p w14:paraId="1C906921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a</w:t>
            </w:r>
            <w:proofErr w:type="gramEnd"/>
          </w:p>
        </w:tc>
      </w:tr>
      <w:tr w:rsidR="00372F07" w14:paraId="297BC9DC" w14:textId="77777777" w:rsidTr="00372F07">
        <w:tc>
          <w:tcPr>
            <w:tcW w:w="906" w:type="dxa"/>
          </w:tcPr>
          <w:p w14:paraId="74C41CAC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‘Stomp</w:t>
            </w:r>
          </w:p>
        </w:tc>
        <w:tc>
          <w:tcPr>
            <w:tcW w:w="650" w:type="dxa"/>
          </w:tcPr>
          <w:p w14:paraId="228CD5EB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  <w:tc>
          <w:tcPr>
            <w:tcW w:w="815" w:type="dxa"/>
          </w:tcPr>
          <w:p w14:paraId="0FF74D59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stomp</w:t>
            </w:r>
            <w:proofErr w:type="gramEnd"/>
          </w:p>
        </w:tc>
        <w:tc>
          <w:tcPr>
            <w:tcW w:w="651" w:type="dxa"/>
          </w:tcPr>
          <w:p w14:paraId="1D5F12EB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  <w:tc>
          <w:tcPr>
            <w:tcW w:w="651" w:type="dxa"/>
          </w:tcPr>
          <w:p w14:paraId="63659510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clap</w:t>
            </w:r>
            <w:proofErr w:type="gramEnd"/>
          </w:p>
        </w:tc>
        <w:tc>
          <w:tcPr>
            <w:tcW w:w="651" w:type="dxa"/>
          </w:tcPr>
          <w:p w14:paraId="4B1482E5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  <w:tc>
          <w:tcPr>
            <w:tcW w:w="818" w:type="dxa"/>
          </w:tcPr>
          <w:p w14:paraId="6CEE5D3C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1</w:t>
            </w:r>
          </w:p>
        </w:tc>
        <w:tc>
          <w:tcPr>
            <w:tcW w:w="651" w:type="dxa"/>
          </w:tcPr>
          <w:p w14:paraId="0F7BC308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2</w:t>
            </w:r>
          </w:p>
        </w:tc>
        <w:tc>
          <w:tcPr>
            <w:tcW w:w="651" w:type="dxa"/>
          </w:tcPr>
          <w:p w14:paraId="19F5C3AE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3</w:t>
            </w:r>
          </w:p>
        </w:tc>
        <w:tc>
          <w:tcPr>
            <w:tcW w:w="651" w:type="dxa"/>
          </w:tcPr>
          <w:p w14:paraId="04609F6A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4</w:t>
            </w:r>
          </w:p>
        </w:tc>
        <w:tc>
          <w:tcPr>
            <w:tcW w:w="815" w:type="dxa"/>
          </w:tcPr>
          <w:p w14:paraId="09D057A3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5</w:t>
            </w:r>
          </w:p>
        </w:tc>
        <w:tc>
          <w:tcPr>
            <w:tcW w:w="651" w:type="dxa"/>
          </w:tcPr>
          <w:p w14:paraId="18BECF8D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  <w:tc>
          <w:tcPr>
            <w:tcW w:w="728" w:type="dxa"/>
          </w:tcPr>
          <w:p w14:paraId="6B2D04B3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Clap’</w:t>
            </w:r>
          </w:p>
        </w:tc>
        <w:tc>
          <w:tcPr>
            <w:tcW w:w="651" w:type="dxa"/>
          </w:tcPr>
          <w:p w14:paraId="391A34DF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  <w:tc>
          <w:tcPr>
            <w:tcW w:w="651" w:type="dxa"/>
          </w:tcPr>
          <w:p w14:paraId="3D6B33F1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  <w:tc>
          <w:tcPr>
            <w:tcW w:w="651" w:type="dxa"/>
          </w:tcPr>
          <w:p w14:paraId="54B471BA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</w:tr>
    </w:tbl>
    <w:p w14:paraId="7B0F4FFD" w14:textId="77777777" w:rsidR="00FE634D" w:rsidRDefault="00FE634D">
      <w:pPr>
        <w:rPr>
          <w:rFonts w:ascii="Adobe Caslon Pro" w:hAnsi="Adobe Caslon Pro"/>
          <w:sz w:val="28"/>
          <w:szCs w:val="28"/>
        </w:rPr>
      </w:pPr>
    </w:p>
    <w:p w14:paraId="5C401B76" w14:textId="77777777" w:rsidR="00372F07" w:rsidRDefault="00372F07">
      <w:pPr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We explored ‘Theme &amp; Variation’, adding and taking away beats, and the use of dynamics that surprise the audience!</w:t>
      </w:r>
    </w:p>
    <w:p w14:paraId="590790C6" w14:textId="226A77C7" w:rsidR="00372F07" w:rsidRDefault="00372F07">
      <w:pPr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 </w:t>
      </w:r>
    </w:p>
    <w:p w14:paraId="165653F9" w14:textId="77777777" w:rsidR="001725A1" w:rsidRPr="001725A1" w:rsidRDefault="001725A1">
      <w:pPr>
        <w:rPr>
          <w:rFonts w:ascii="Adobe Caslon Pro" w:hAnsi="Adobe Caslon Pro"/>
          <w:sz w:val="28"/>
          <w:szCs w:val="28"/>
        </w:rPr>
      </w:pPr>
    </w:p>
    <w:p w14:paraId="157C8B95" w14:textId="77777777" w:rsidR="00FE634D" w:rsidRPr="001725A1" w:rsidRDefault="00FE634D">
      <w:pPr>
        <w:rPr>
          <w:rFonts w:ascii="Adobe Caslon Pro" w:hAnsi="Adobe Caslon Pro"/>
          <w:b/>
          <w:sz w:val="28"/>
          <w:szCs w:val="28"/>
        </w:rPr>
      </w:pPr>
      <w:r w:rsidRPr="001725A1">
        <w:rPr>
          <w:rFonts w:ascii="Adobe Caslon Pro" w:hAnsi="Adobe Caslon Pro"/>
          <w:b/>
          <w:sz w:val="28"/>
          <w:szCs w:val="28"/>
        </w:rPr>
        <w:t>Canon in 7, inspired by Anna Meredith’s ‘Connect It’ from BBC Ten Pieces</w:t>
      </w:r>
    </w:p>
    <w:p w14:paraId="161E207B" w14:textId="77777777" w:rsidR="00DB6EA6" w:rsidRDefault="00FE634D">
      <w:p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6"/>
        <w:gridCol w:w="1096"/>
        <w:gridCol w:w="1096"/>
        <w:gridCol w:w="1096"/>
      </w:tblGrid>
      <w:tr w:rsidR="00DB6EA6" w14:paraId="35CFF03B" w14:textId="77777777" w:rsidTr="00DB6EA6">
        <w:tc>
          <w:tcPr>
            <w:tcW w:w="1095" w:type="dxa"/>
          </w:tcPr>
          <w:p w14:paraId="42894D95" w14:textId="5D203794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1</w:t>
            </w:r>
          </w:p>
        </w:tc>
        <w:tc>
          <w:tcPr>
            <w:tcW w:w="1095" w:type="dxa"/>
          </w:tcPr>
          <w:p w14:paraId="28722612" w14:textId="380107ED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1095" w:type="dxa"/>
          </w:tcPr>
          <w:p w14:paraId="3E2B4B51" w14:textId="1A99DCCD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2</w:t>
            </w:r>
          </w:p>
        </w:tc>
        <w:tc>
          <w:tcPr>
            <w:tcW w:w="1095" w:type="dxa"/>
          </w:tcPr>
          <w:p w14:paraId="1DF546E8" w14:textId="1BB865D0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1095" w:type="dxa"/>
          </w:tcPr>
          <w:p w14:paraId="65ADFC02" w14:textId="0C269F07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3</w:t>
            </w:r>
          </w:p>
        </w:tc>
        <w:tc>
          <w:tcPr>
            <w:tcW w:w="1095" w:type="dxa"/>
          </w:tcPr>
          <w:p w14:paraId="5EA9CEBD" w14:textId="40AF8771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1095" w:type="dxa"/>
          </w:tcPr>
          <w:p w14:paraId="336D05B9" w14:textId="28EBC0DC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4</w:t>
            </w:r>
          </w:p>
        </w:tc>
        <w:tc>
          <w:tcPr>
            <w:tcW w:w="1095" w:type="dxa"/>
          </w:tcPr>
          <w:p w14:paraId="7881549C" w14:textId="77528458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1095" w:type="dxa"/>
          </w:tcPr>
          <w:p w14:paraId="1497CCAD" w14:textId="33AC2EA9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5</w:t>
            </w:r>
          </w:p>
        </w:tc>
        <w:tc>
          <w:tcPr>
            <w:tcW w:w="1095" w:type="dxa"/>
          </w:tcPr>
          <w:p w14:paraId="1E93C0D2" w14:textId="6F86EB9F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1096" w:type="dxa"/>
          </w:tcPr>
          <w:p w14:paraId="25590611" w14:textId="260A37FC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6</w:t>
            </w:r>
          </w:p>
        </w:tc>
        <w:tc>
          <w:tcPr>
            <w:tcW w:w="1096" w:type="dxa"/>
          </w:tcPr>
          <w:p w14:paraId="634A827B" w14:textId="711296E2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1096" w:type="dxa"/>
          </w:tcPr>
          <w:p w14:paraId="3C7C8D63" w14:textId="71336238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7</w:t>
            </w:r>
          </w:p>
        </w:tc>
        <w:tc>
          <w:tcPr>
            <w:tcW w:w="1096" w:type="dxa"/>
          </w:tcPr>
          <w:p w14:paraId="1148ED9A" w14:textId="5B4C03F1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</w:tr>
      <w:tr w:rsidR="00DB6EA6" w14:paraId="1E7C352A" w14:textId="77777777" w:rsidTr="00DB6EA6">
        <w:tc>
          <w:tcPr>
            <w:tcW w:w="1095" w:type="dxa"/>
          </w:tcPr>
          <w:p w14:paraId="053FE59F" w14:textId="0E40094C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Work</w:t>
            </w:r>
          </w:p>
        </w:tc>
        <w:tc>
          <w:tcPr>
            <w:tcW w:w="1095" w:type="dxa"/>
          </w:tcPr>
          <w:p w14:paraId="7F58C499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5" w:type="dxa"/>
          </w:tcPr>
          <w:p w14:paraId="0B7B187F" w14:textId="49B16CCB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your</w:t>
            </w:r>
          </w:p>
        </w:tc>
        <w:tc>
          <w:tcPr>
            <w:tcW w:w="1095" w:type="dxa"/>
          </w:tcPr>
          <w:p w14:paraId="0C677DCE" w14:textId="36A78CD3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way</w:t>
            </w:r>
          </w:p>
        </w:tc>
        <w:tc>
          <w:tcPr>
            <w:tcW w:w="1095" w:type="dxa"/>
          </w:tcPr>
          <w:p w14:paraId="79520E1E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5" w:type="dxa"/>
          </w:tcPr>
          <w:p w14:paraId="5BF47D46" w14:textId="54D255C4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up</w:t>
            </w:r>
          </w:p>
        </w:tc>
        <w:tc>
          <w:tcPr>
            <w:tcW w:w="1095" w:type="dxa"/>
          </w:tcPr>
          <w:p w14:paraId="4D76C151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5" w:type="dxa"/>
          </w:tcPr>
          <w:p w14:paraId="5FE326ED" w14:textId="24311540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the</w:t>
            </w:r>
          </w:p>
        </w:tc>
        <w:tc>
          <w:tcPr>
            <w:tcW w:w="1095" w:type="dxa"/>
          </w:tcPr>
          <w:p w14:paraId="28593E85" w14:textId="519EDF68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bo-</w:t>
            </w:r>
          </w:p>
        </w:tc>
        <w:tc>
          <w:tcPr>
            <w:tcW w:w="1095" w:type="dxa"/>
          </w:tcPr>
          <w:p w14:paraId="02C047CA" w14:textId="6A7EFA4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6" w:type="dxa"/>
          </w:tcPr>
          <w:p w14:paraId="258ED133" w14:textId="56ED8174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dy</w:t>
            </w:r>
          </w:p>
        </w:tc>
        <w:tc>
          <w:tcPr>
            <w:tcW w:w="1096" w:type="dxa"/>
          </w:tcPr>
          <w:p w14:paraId="72FC4993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6" w:type="dxa"/>
          </w:tcPr>
          <w:p w14:paraId="539F7826" w14:textId="708C35D3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groove</w:t>
            </w:r>
          </w:p>
        </w:tc>
        <w:tc>
          <w:tcPr>
            <w:tcW w:w="1096" w:type="dxa"/>
          </w:tcPr>
          <w:p w14:paraId="27D12B70" w14:textId="77777777" w:rsidR="00DB6EA6" w:rsidRDefault="00DB6EA6">
            <w:pPr>
              <w:rPr>
                <w:rFonts w:ascii="Adobe Caslon Pro" w:hAnsi="Adobe Caslon Pro"/>
              </w:rPr>
            </w:pPr>
          </w:p>
        </w:tc>
      </w:tr>
      <w:tr w:rsidR="00DB6EA6" w14:paraId="580F46E9" w14:textId="77777777" w:rsidTr="00DB6EA6">
        <w:tc>
          <w:tcPr>
            <w:tcW w:w="1095" w:type="dxa"/>
          </w:tcPr>
          <w:p w14:paraId="1E105F0E" w14:textId="4DF9D511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Stomp</w:t>
            </w:r>
          </w:p>
        </w:tc>
        <w:tc>
          <w:tcPr>
            <w:tcW w:w="1095" w:type="dxa"/>
          </w:tcPr>
          <w:p w14:paraId="751B6AE8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5" w:type="dxa"/>
          </w:tcPr>
          <w:p w14:paraId="37E149C8" w14:textId="046FB8EF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thigh</w:t>
            </w:r>
          </w:p>
        </w:tc>
        <w:tc>
          <w:tcPr>
            <w:tcW w:w="1095" w:type="dxa"/>
          </w:tcPr>
          <w:p w14:paraId="58D84F1A" w14:textId="4D164E70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thigh</w:t>
            </w:r>
          </w:p>
        </w:tc>
        <w:tc>
          <w:tcPr>
            <w:tcW w:w="1095" w:type="dxa"/>
          </w:tcPr>
          <w:p w14:paraId="7D5F834A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5" w:type="dxa"/>
          </w:tcPr>
          <w:p w14:paraId="543CAED5" w14:textId="6BCBFF91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clap</w:t>
            </w:r>
          </w:p>
        </w:tc>
        <w:tc>
          <w:tcPr>
            <w:tcW w:w="1095" w:type="dxa"/>
          </w:tcPr>
          <w:p w14:paraId="370C1272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5" w:type="dxa"/>
          </w:tcPr>
          <w:p w14:paraId="652C7CEC" w14:textId="0C185890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chest</w:t>
            </w:r>
          </w:p>
        </w:tc>
        <w:tc>
          <w:tcPr>
            <w:tcW w:w="1095" w:type="dxa"/>
          </w:tcPr>
          <w:p w14:paraId="76C15DF2" w14:textId="1D0A3B98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chest</w:t>
            </w:r>
          </w:p>
        </w:tc>
        <w:tc>
          <w:tcPr>
            <w:tcW w:w="1095" w:type="dxa"/>
          </w:tcPr>
          <w:p w14:paraId="733E028C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6" w:type="dxa"/>
          </w:tcPr>
          <w:p w14:paraId="2CF4BBF5" w14:textId="2C9D014C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stomp</w:t>
            </w:r>
          </w:p>
        </w:tc>
        <w:tc>
          <w:tcPr>
            <w:tcW w:w="1096" w:type="dxa"/>
          </w:tcPr>
          <w:p w14:paraId="43DB6CA9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6" w:type="dxa"/>
          </w:tcPr>
          <w:p w14:paraId="53E4743F" w14:textId="1E479A9A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clap</w:t>
            </w:r>
          </w:p>
        </w:tc>
        <w:tc>
          <w:tcPr>
            <w:tcW w:w="1096" w:type="dxa"/>
          </w:tcPr>
          <w:p w14:paraId="7E4C8174" w14:textId="77777777" w:rsidR="00DB6EA6" w:rsidRDefault="00DB6EA6">
            <w:pPr>
              <w:rPr>
                <w:rFonts w:ascii="Adobe Caslon Pro" w:hAnsi="Adobe Caslon Pro"/>
              </w:rPr>
            </w:pPr>
          </w:p>
        </w:tc>
      </w:tr>
    </w:tbl>
    <w:p w14:paraId="5066D63D" w14:textId="77777777" w:rsidR="00DD41B7" w:rsidRDefault="00DB6EA6">
      <w:p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Canon start</w:t>
      </w:r>
      <w:r w:rsidR="001725A1">
        <w:rPr>
          <w:rFonts w:ascii="Adobe Caslon Pro" w:hAnsi="Adobe Caslon Pro"/>
          <w:sz w:val="28"/>
          <w:szCs w:val="28"/>
        </w:rPr>
        <w:t>s</w:t>
      </w:r>
      <w:r w:rsidRPr="001725A1">
        <w:rPr>
          <w:rFonts w:ascii="Adobe Caslon Pro" w:hAnsi="Adobe Caslon Pro"/>
          <w:sz w:val="28"/>
          <w:szCs w:val="28"/>
        </w:rPr>
        <w:t xml:space="preserve"> on beat 5 ‘bo-‘</w:t>
      </w:r>
    </w:p>
    <w:p w14:paraId="3908EB48" w14:textId="77777777" w:rsidR="00DB6EA6" w:rsidRDefault="00DB6EA6">
      <w:pPr>
        <w:rPr>
          <w:rFonts w:ascii="Adobe Caslon Pro" w:hAnsi="Adobe Caslon Pro"/>
        </w:rPr>
      </w:pPr>
    </w:p>
    <w:p w14:paraId="56B611BC" w14:textId="1C4EB3D1" w:rsidR="00AD2C68" w:rsidRPr="00B757A9" w:rsidRDefault="00AD2C68">
      <w:pPr>
        <w:rPr>
          <w:rFonts w:ascii="Adobe Caslon Pro" w:hAnsi="Adobe Caslon Pro"/>
        </w:rPr>
      </w:pPr>
    </w:p>
    <w:p w14:paraId="6981D512" w14:textId="77777777" w:rsidR="00372F07" w:rsidRDefault="00372F07">
      <w:pPr>
        <w:rPr>
          <w:rFonts w:ascii="Adobe Caslon Pro" w:hAnsi="Adobe Caslon Pro"/>
          <w:b/>
          <w:sz w:val="28"/>
          <w:szCs w:val="28"/>
        </w:rPr>
      </w:pPr>
    </w:p>
    <w:p w14:paraId="61C70F9C" w14:textId="6E4C1DA4" w:rsidR="00E07324" w:rsidRDefault="000F330D">
      <w:pPr>
        <w:rPr>
          <w:rFonts w:ascii="Adobe Caslon Pro" w:hAnsi="Adobe Caslon Pro"/>
          <w:b/>
          <w:sz w:val="28"/>
          <w:szCs w:val="28"/>
        </w:rPr>
      </w:pPr>
      <w:r w:rsidRPr="001725A1">
        <w:rPr>
          <w:rFonts w:ascii="Adobe Caslon Pro" w:hAnsi="Adobe Caslon Pro"/>
          <w:b/>
          <w:sz w:val="28"/>
          <w:szCs w:val="28"/>
        </w:rPr>
        <w:lastRenderedPageBreak/>
        <w:t xml:space="preserve">‘Mambo! </w:t>
      </w:r>
    </w:p>
    <w:p w14:paraId="1255116D" w14:textId="77777777" w:rsidR="001725A1" w:rsidRPr="001725A1" w:rsidRDefault="001725A1">
      <w:pPr>
        <w:rPr>
          <w:rFonts w:ascii="Adobe Caslon Pro" w:hAnsi="Adobe Caslon Pro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890"/>
        <w:gridCol w:w="867"/>
        <w:gridCol w:w="909"/>
        <w:gridCol w:w="867"/>
        <w:gridCol w:w="898"/>
        <w:gridCol w:w="889"/>
        <w:gridCol w:w="897"/>
        <w:gridCol w:w="878"/>
        <w:gridCol w:w="885"/>
        <w:gridCol w:w="881"/>
        <w:gridCol w:w="910"/>
        <w:gridCol w:w="886"/>
        <w:gridCol w:w="889"/>
        <w:gridCol w:w="876"/>
        <w:gridCol w:w="901"/>
        <w:gridCol w:w="876"/>
      </w:tblGrid>
      <w:tr w:rsidR="00AD2C68" w14:paraId="1C404930" w14:textId="77777777" w:rsidTr="00AD2C68">
        <w:tc>
          <w:tcPr>
            <w:tcW w:w="1085" w:type="dxa"/>
          </w:tcPr>
          <w:p w14:paraId="1879C52A" w14:textId="77777777" w:rsidR="00AD2C68" w:rsidRDefault="00AD2C68">
            <w:pPr>
              <w:rPr>
                <w:rFonts w:ascii="Adobe Caslon Pro" w:hAnsi="Adobe Caslon Pro"/>
                <w:b/>
              </w:rPr>
            </w:pPr>
          </w:p>
        </w:tc>
        <w:tc>
          <w:tcPr>
            <w:tcW w:w="893" w:type="dxa"/>
          </w:tcPr>
          <w:p w14:paraId="32F86DB5" w14:textId="047BB274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1</w:t>
            </w:r>
          </w:p>
        </w:tc>
        <w:tc>
          <w:tcPr>
            <w:tcW w:w="875" w:type="dxa"/>
          </w:tcPr>
          <w:p w14:paraId="7F95767E" w14:textId="21BD6252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e</w:t>
            </w:r>
          </w:p>
        </w:tc>
        <w:tc>
          <w:tcPr>
            <w:tcW w:w="909" w:type="dxa"/>
          </w:tcPr>
          <w:p w14:paraId="23EFB364" w14:textId="7971B3F6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&amp;</w:t>
            </w:r>
          </w:p>
        </w:tc>
        <w:tc>
          <w:tcPr>
            <w:tcW w:w="875" w:type="dxa"/>
          </w:tcPr>
          <w:p w14:paraId="3DC1C14B" w14:textId="1A11CBD9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a</w:t>
            </w:r>
          </w:p>
        </w:tc>
        <w:tc>
          <w:tcPr>
            <w:tcW w:w="899" w:type="dxa"/>
          </w:tcPr>
          <w:p w14:paraId="4D213C67" w14:textId="37C5F177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2</w:t>
            </w:r>
          </w:p>
        </w:tc>
        <w:tc>
          <w:tcPr>
            <w:tcW w:w="892" w:type="dxa"/>
          </w:tcPr>
          <w:p w14:paraId="0F171350" w14:textId="3FCD2D75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e</w:t>
            </w:r>
          </w:p>
        </w:tc>
        <w:tc>
          <w:tcPr>
            <w:tcW w:w="898" w:type="dxa"/>
          </w:tcPr>
          <w:p w14:paraId="034C9A04" w14:textId="3D55C96E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&amp;</w:t>
            </w:r>
          </w:p>
        </w:tc>
        <w:tc>
          <w:tcPr>
            <w:tcW w:w="879" w:type="dxa"/>
          </w:tcPr>
          <w:p w14:paraId="2CBD368A" w14:textId="1F1D5854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a</w:t>
            </w:r>
          </w:p>
        </w:tc>
        <w:tc>
          <w:tcPr>
            <w:tcW w:w="889" w:type="dxa"/>
          </w:tcPr>
          <w:p w14:paraId="71E2109E" w14:textId="43D2606A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3</w:t>
            </w:r>
          </w:p>
        </w:tc>
        <w:tc>
          <w:tcPr>
            <w:tcW w:w="886" w:type="dxa"/>
          </w:tcPr>
          <w:p w14:paraId="08A46EFE" w14:textId="78C98A70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e</w:t>
            </w:r>
          </w:p>
        </w:tc>
        <w:tc>
          <w:tcPr>
            <w:tcW w:w="910" w:type="dxa"/>
          </w:tcPr>
          <w:p w14:paraId="2742C7D6" w14:textId="66D0D2E9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&amp;</w:t>
            </w:r>
          </w:p>
        </w:tc>
        <w:tc>
          <w:tcPr>
            <w:tcW w:w="890" w:type="dxa"/>
          </w:tcPr>
          <w:p w14:paraId="47F9341C" w14:textId="743827F5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a</w:t>
            </w:r>
          </w:p>
        </w:tc>
        <w:tc>
          <w:tcPr>
            <w:tcW w:w="894" w:type="dxa"/>
          </w:tcPr>
          <w:p w14:paraId="3E50E812" w14:textId="2961D0C0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4</w:t>
            </w:r>
          </w:p>
        </w:tc>
        <w:tc>
          <w:tcPr>
            <w:tcW w:w="882" w:type="dxa"/>
          </w:tcPr>
          <w:p w14:paraId="40E3C278" w14:textId="28921B36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e</w:t>
            </w:r>
          </w:p>
        </w:tc>
        <w:tc>
          <w:tcPr>
            <w:tcW w:w="902" w:type="dxa"/>
          </w:tcPr>
          <w:p w14:paraId="7CA85DD1" w14:textId="082AA8B5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&amp;</w:t>
            </w:r>
          </w:p>
        </w:tc>
        <w:tc>
          <w:tcPr>
            <w:tcW w:w="876" w:type="dxa"/>
          </w:tcPr>
          <w:p w14:paraId="62240E2A" w14:textId="6796E32C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a</w:t>
            </w:r>
          </w:p>
        </w:tc>
      </w:tr>
      <w:tr w:rsidR="00AD2C68" w14:paraId="7BECEAF3" w14:textId="77777777" w:rsidTr="00AD2C68">
        <w:tc>
          <w:tcPr>
            <w:tcW w:w="1085" w:type="dxa"/>
          </w:tcPr>
          <w:p w14:paraId="5D2041D6" w14:textId="097AD9F6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Unison</w:t>
            </w:r>
          </w:p>
        </w:tc>
        <w:tc>
          <w:tcPr>
            <w:tcW w:w="893" w:type="dxa"/>
          </w:tcPr>
          <w:p w14:paraId="69446770" w14:textId="1F2263CF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 xml:space="preserve">It’s </w:t>
            </w:r>
          </w:p>
        </w:tc>
        <w:tc>
          <w:tcPr>
            <w:tcW w:w="875" w:type="dxa"/>
          </w:tcPr>
          <w:p w14:paraId="00412BF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5F3FD135" w14:textId="055BB646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fast</w:t>
            </w:r>
          </w:p>
        </w:tc>
        <w:tc>
          <w:tcPr>
            <w:tcW w:w="875" w:type="dxa"/>
          </w:tcPr>
          <w:p w14:paraId="2E49C67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5F5037F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237F21E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5F442601" w14:textId="2A6C4624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loud</w:t>
            </w:r>
          </w:p>
        </w:tc>
        <w:tc>
          <w:tcPr>
            <w:tcW w:w="879" w:type="dxa"/>
          </w:tcPr>
          <w:p w14:paraId="5472F01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5870B81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7753CE47" w14:textId="16CB9B16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and</w:t>
            </w:r>
          </w:p>
        </w:tc>
        <w:tc>
          <w:tcPr>
            <w:tcW w:w="910" w:type="dxa"/>
          </w:tcPr>
          <w:p w14:paraId="651D7E4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3781D5F0" w14:textId="712CB699" w:rsidR="00AD2C68" w:rsidRPr="00DD41B7" w:rsidRDefault="00372F07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per</w:t>
            </w:r>
            <w:proofErr w:type="gramEnd"/>
            <w:r>
              <w:rPr>
                <w:rFonts w:ascii="Adobe Caslon Pro" w:hAnsi="Adobe Caslon Pro"/>
              </w:rPr>
              <w:t>-</w:t>
            </w:r>
          </w:p>
        </w:tc>
        <w:tc>
          <w:tcPr>
            <w:tcW w:w="894" w:type="dxa"/>
          </w:tcPr>
          <w:p w14:paraId="0AF92CDC" w14:textId="7291AA5A" w:rsidR="00AD2C68" w:rsidRPr="00DD41B7" w:rsidRDefault="00372F07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cu</w:t>
            </w:r>
            <w:proofErr w:type="gramEnd"/>
            <w:r w:rsidR="00AD2C68" w:rsidRPr="00DD41B7">
              <w:rPr>
                <w:rFonts w:ascii="Adobe Caslon Pro" w:hAnsi="Adobe Caslon Pro"/>
              </w:rPr>
              <w:t>-</w:t>
            </w:r>
          </w:p>
        </w:tc>
        <w:tc>
          <w:tcPr>
            <w:tcW w:w="882" w:type="dxa"/>
          </w:tcPr>
          <w:p w14:paraId="143AB12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2AAA74EA" w14:textId="670568C9" w:rsidR="00AD2C68" w:rsidRPr="00DD41B7" w:rsidRDefault="00372F07">
            <w:pPr>
              <w:rPr>
                <w:rFonts w:ascii="Adobe Caslon Pro" w:hAnsi="Adobe Caslon Pro"/>
              </w:rPr>
            </w:pPr>
            <w:proofErr w:type="spellStart"/>
            <w:proofErr w:type="gramStart"/>
            <w:r>
              <w:rPr>
                <w:rFonts w:ascii="Adobe Caslon Pro" w:hAnsi="Adobe Caslon Pro"/>
              </w:rPr>
              <w:t>ssive</w:t>
            </w:r>
            <w:proofErr w:type="spellEnd"/>
            <w:proofErr w:type="gramEnd"/>
          </w:p>
        </w:tc>
        <w:tc>
          <w:tcPr>
            <w:tcW w:w="876" w:type="dxa"/>
          </w:tcPr>
          <w:p w14:paraId="68540FB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2B5EC1B5" w14:textId="77777777" w:rsidTr="00AD2C68">
        <w:tc>
          <w:tcPr>
            <w:tcW w:w="1085" w:type="dxa"/>
          </w:tcPr>
          <w:p w14:paraId="1510920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4AFE60F1" w14:textId="6BE8F861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 xml:space="preserve">It </w:t>
            </w:r>
          </w:p>
        </w:tc>
        <w:tc>
          <w:tcPr>
            <w:tcW w:w="875" w:type="dxa"/>
          </w:tcPr>
          <w:p w14:paraId="1BD9D059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0E1AB529" w14:textId="638D9DEB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sounds</w:t>
            </w:r>
          </w:p>
        </w:tc>
        <w:tc>
          <w:tcPr>
            <w:tcW w:w="875" w:type="dxa"/>
          </w:tcPr>
          <w:p w14:paraId="31A49CA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131B1D7F" w14:textId="4AF023C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like</w:t>
            </w:r>
          </w:p>
        </w:tc>
        <w:tc>
          <w:tcPr>
            <w:tcW w:w="892" w:type="dxa"/>
          </w:tcPr>
          <w:p w14:paraId="12474EA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54A13B60" w14:textId="799A4ABB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this</w:t>
            </w:r>
          </w:p>
        </w:tc>
        <w:tc>
          <w:tcPr>
            <w:tcW w:w="879" w:type="dxa"/>
          </w:tcPr>
          <w:p w14:paraId="486FC27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028535D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4B6F395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04F6CBD2" w14:textId="38FFBEEA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‘Mam-</w:t>
            </w:r>
          </w:p>
        </w:tc>
        <w:tc>
          <w:tcPr>
            <w:tcW w:w="890" w:type="dxa"/>
          </w:tcPr>
          <w:p w14:paraId="0AF5F74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191C3D48" w14:textId="2A8A6320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bo!’</w:t>
            </w:r>
          </w:p>
        </w:tc>
        <w:tc>
          <w:tcPr>
            <w:tcW w:w="882" w:type="dxa"/>
          </w:tcPr>
          <w:p w14:paraId="6B67A881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02B8434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71FA536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7DB77E20" w14:textId="77777777" w:rsidTr="00AD2C68">
        <w:tc>
          <w:tcPr>
            <w:tcW w:w="1085" w:type="dxa"/>
          </w:tcPr>
          <w:p w14:paraId="047CAA1C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6D3A1026" w14:textId="1A098085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Bon-</w:t>
            </w:r>
          </w:p>
        </w:tc>
        <w:tc>
          <w:tcPr>
            <w:tcW w:w="875" w:type="dxa"/>
          </w:tcPr>
          <w:p w14:paraId="678A620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42DEEF9F" w14:textId="79942323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gos</w:t>
            </w:r>
          </w:p>
        </w:tc>
        <w:tc>
          <w:tcPr>
            <w:tcW w:w="875" w:type="dxa"/>
          </w:tcPr>
          <w:p w14:paraId="7D9B7B21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50CF8F0F" w14:textId="468EFFD3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cow-</w:t>
            </w:r>
          </w:p>
        </w:tc>
        <w:tc>
          <w:tcPr>
            <w:tcW w:w="892" w:type="dxa"/>
          </w:tcPr>
          <w:p w14:paraId="45B005D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0CDD0FAE" w14:textId="4E7B0641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bells</w:t>
            </w:r>
          </w:p>
        </w:tc>
        <w:tc>
          <w:tcPr>
            <w:tcW w:w="879" w:type="dxa"/>
          </w:tcPr>
          <w:p w14:paraId="17AF426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3992579C" w14:textId="60ABC7D9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and</w:t>
            </w:r>
          </w:p>
        </w:tc>
        <w:tc>
          <w:tcPr>
            <w:tcW w:w="886" w:type="dxa"/>
          </w:tcPr>
          <w:p w14:paraId="3E37C361" w14:textId="391EC0A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the</w:t>
            </w:r>
          </w:p>
        </w:tc>
        <w:tc>
          <w:tcPr>
            <w:tcW w:w="910" w:type="dxa"/>
          </w:tcPr>
          <w:p w14:paraId="7C4F338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0579CE31" w14:textId="4F77ED3C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tim-</w:t>
            </w:r>
          </w:p>
        </w:tc>
        <w:tc>
          <w:tcPr>
            <w:tcW w:w="894" w:type="dxa"/>
          </w:tcPr>
          <w:p w14:paraId="2CE7EE2A" w14:textId="1ED2637C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ba-</w:t>
            </w:r>
          </w:p>
        </w:tc>
        <w:tc>
          <w:tcPr>
            <w:tcW w:w="882" w:type="dxa"/>
          </w:tcPr>
          <w:p w14:paraId="58A89C3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577DFDD0" w14:textId="51194AFB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les</w:t>
            </w:r>
          </w:p>
        </w:tc>
        <w:tc>
          <w:tcPr>
            <w:tcW w:w="876" w:type="dxa"/>
          </w:tcPr>
          <w:p w14:paraId="177EFCD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3A118041" w14:textId="77777777" w:rsidTr="00AD2C68">
        <w:tc>
          <w:tcPr>
            <w:tcW w:w="1085" w:type="dxa"/>
          </w:tcPr>
          <w:p w14:paraId="571203D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036E9BA6" w14:textId="64BD2E32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 xml:space="preserve">It’s </w:t>
            </w:r>
          </w:p>
        </w:tc>
        <w:tc>
          <w:tcPr>
            <w:tcW w:w="875" w:type="dxa"/>
          </w:tcPr>
          <w:p w14:paraId="4555D2E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08887FC0" w14:textId="48A21220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the</w:t>
            </w:r>
          </w:p>
        </w:tc>
        <w:tc>
          <w:tcPr>
            <w:tcW w:w="875" w:type="dxa"/>
          </w:tcPr>
          <w:p w14:paraId="7799931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59AC7E85" w14:textId="288084C6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Mam-</w:t>
            </w:r>
          </w:p>
        </w:tc>
        <w:tc>
          <w:tcPr>
            <w:tcW w:w="892" w:type="dxa"/>
          </w:tcPr>
          <w:p w14:paraId="497E91C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17AA6000" w14:textId="525E6DC7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bo</w:t>
            </w:r>
          </w:p>
        </w:tc>
        <w:tc>
          <w:tcPr>
            <w:tcW w:w="879" w:type="dxa"/>
          </w:tcPr>
          <w:p w14:paraId="7E318D0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4DFC4C1D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6300D71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32477B8C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7B5B719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7E209AF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43E701E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103FD51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7BDF216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05889A6F" w14:textId="77777777" w:rsidTr="00AD2C68">
        <w:tc>
          <w:tcPr>
            <w:tcW w:w="1085" w:type="dxa"/>
          </w:tcPr>
          <w:p w14:paraId="041D971A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4C71FFA0" w14:textId="6929D001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4C6877F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5ECE11B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228AB06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3D9D991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6205BF2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1182E17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6510185F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3583F0A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21B4A92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2AC9757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0DAC103A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1CF74B2D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560BC979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1D3D15C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4B793F9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2C094DDB" w14:textId="77777777" w:rsidTr="00AD2C68">
        <w:tc>
          <w:tcPr>
            <w:tcW w:w="1085" w:type="dxa"/>
          </w:tcPr>
          <w:p w14:paraId="209B37A5" w14:textId="1CD56C48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‘Clavae’</w:t>
            </w:r>
          </w:p>
        </w:tc>
        <w:tc>
          <w:tcPr>
            <w:tcW w:w="893" w:type="dxa"/>
          </w:tcPr>
          <w:p w14:paraId="6499585B" w14:textId="7E3A60A9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69DF989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41ECAFAB" w14:textId="3F40AD2C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Cla-</w:t>
            </w:r>
          </w:p>
        </w:tc>
        <w:tc>
          <w:tcPr>
            <w:tcW w:w="875" w:type="dxa"/>
          </w:tcPr>
          <w:p w14:paraId="301C076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3E55549C" w14:textId="2F4037B8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vae</w:t>
            </w:r>
          </w:p>
        </w:tc>
        <w:tc>
          <w:tcPr>
            <w:tcW w:w="892" w:type="dxa"/>
          </w:tcPr>
          <w:p w14:paraId="6A9BBC1C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738C7D6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6FB39C3A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587D45BE" w14:textId="4DA6534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one</w:t>
            </w:r>
          </w:p>
        </w:tc>
        <w:tc>
          <w:tcPr>
            <w:tcW w:w="886" w:type="dxa"/>
          </w:tcPr>
          <w:p w14:paraId="58E980C9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10FE750A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0CDCC831" w14:textId="00D6996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two</w:t>
            </w:r>
          </w:p>
        </w:tc>
        <w:tc>
          <w:tcPr>
            <w:tcW w:w="894" w:type="dxa"/>
          </w:tcPr>
          <w:p w14:paraId="0CF8C53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3EB17D8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3A2A967D" w14:textId="43C8A604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three</w:t>
            </w:r>
          </w:p>
        </w:tc>
        <w:tc>
          <w:tcPr>
            <w:tcW w:w="876" w:type="dxa"/>
          </w:tcPr>
          <w:p w14:paraId="0EDC147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2AA9036F" w14:textId="77777777" w:rsidTr="00AD2C68">
        <w:tc>
          <w:tcPr>
            <w:tcW w:w="1085" w:type="dxa"/>
          </w:tcPr>
          <w:p w14:paraId="43CC3AF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7BFC885F" w14:textId="7DB27F5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22089F19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3FCC3BDA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1920F5C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2080EBF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0CE9506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6DBF3C7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5C7E828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7C62805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69E2306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2568564F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2EC3DB9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2ACBB68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642612E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23AF70FF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1C8EBB0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411205B8" w14:textId="77777777" w:rsidTr="00AD2C68">
        <w:tc>
          <w:tcPr>
            <w:tcW w:w="1085" w:type="dxa"/>
          </w:tcPr>
          <w:p w14:paraId="31A5BBBD" w14:textId="0F456FD1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‘Cascara’</w:t>
            </w:r>
          </w:p>
        </w:tc>
        <w:tc>
          <w:tcPr>
            <w:tcW w:w="893" w:type="dxa"/>
          </w:tcPr>
          <w:p w14:paraId="30F58CA5" w14:textId="30E92154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Go</w:t>
            </w:r>
          </w:p>
        </w:tc>
        <w:tc>
          <w:tcPr>
            <w:tcW w:w="875" w:type="dxa"/>
          </w:tcPr>
          <w:p w14:paraId="57216F2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38B31E5D" w14:textId="7AB0603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to</w:t>
            </w:r>
          </w:p>
        </w:tc>
        <w:tc>
          <w:tcPr>
            <w:tcW w:w="875" w:type="dxa"/>
          </w:tcPr>
          <w:p w14:paraId="4AA0A9C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109E28E3" w14:textId="5B69045C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New</w:t>
            </w:r>
          </w:p>
        </w:tc>
        <w:tc>
          <w:tcPr>
            <w:tcW w:w="892" w:type="dxa"/>
          </w:tcPr>
          <w:p w14:paraId="1E934E08" w14:textId="66D93588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York</w:t>
            </w:r>
          </w:p>
        </w:tc>
        <w:tc>
          <w:tcPr>
            <w:tcW w:w="898" w:type="dxa"/>
          </w:tcPr>
          <w:p w14:paraId="142539EA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732B718A" w14:textId="35E782C4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to</w:t>
            </w:r>
          </w:p>
        </w:tc>
        <w:tc>
          <w:tcPr>
            <w:tcW w:w="889" w:type="dxa"/>
          </w:tcPr>
          <w:p w14:paraId="64AFA96D" w14:textId="0D906350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play</w:t>
            </w:r>
          </w:p>
        </w:tc>
        <w:tc>
          <w:tcPr>
            <w:tcW w:w="886" w:type="dxa"/>
          </w:tcPr>
          <w:p w14:paraId="4203A2D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208A4588" w14:textId="077011BB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tim-</w:t>
            </w:r>
          </w:p>
        </w:tc>
        <w:tc>
          <w:tcPr>
            <w:tcW w:w="890" w:type="dxa"/>
          </w:tcPr>
          <w:p w14:paraId="739A33D1" w14:textId="4782BF7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ba-</w:t>
            </w:r>
          </w:p>
        </w:tc>
        <w:tc>
          <w:tcPr>
            <w:tcW w:w="894" w:type="dxa"/>
          </w:tcPr>
          <w:p w14:paraId="7DC2C8B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349B14FC" w14:textId="7DF907D5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les</w:t>
            </w:r>
          </w:p>
        </w:tc>
        <w:tc>
          <w:tcPr>
            <w:tcW w:w="902" w:type="dxa"/>
          </w:tcPr>
          <w:p w14:paraId="3C80CEC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348A84B6" w14:textId="544FE1B4" w:rsidR="00AD2C68" w:rsidRPr="00DD41B7" w:rsidRDefault="00372F07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we</w:t>
            </w:r>
            <w:proofErr w:type="gramEnd"/>
          </w:p>
        </w:tc>
      </w:tr>
      <w:tr w:rsidR="00AD2C68" w14:paraId="7D0C795E" w14:textId="77777777" w:rsidTr="00AD2C68">
        <w:tc>
          <w:tcPr>
            <w:tcW w:w="1085" w:type="dxa"/>
          </w:tcPr>
          <w:p w14:paraId="6E2B2D6E" w14:textId="60943604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On hips</w:t>
            </w:r>
          </w:p>
        </w:tc>
        <w:tc>
          <w:tcPr>
            <w:tcW w:w="893" w:type="dxa"/>
          </w:tcPr>
          <w:p w14:paraId="6B72483F" w14:textId="3E2009F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1A4A820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376A80EF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0BE1347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59A71C7D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7AFCBE0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4D12EB7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69E0BEE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6E08690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53B110F9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4AE4F08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4BED581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6B5968C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6014C4B9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17CBDCE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02E7434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7C5EB75B" w14:textId="77777777" w:rsidTr="00AD2C68">
        <w:tc>
          <w:tcPr>
            <w:tcW w:w="1085" w:type="dxa"/>
          </w:tcPr>
          <w:p w14:paraId="23C93F2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7A87CEE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4719155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28545EAF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47C11C4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56663B7D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2B04FBA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79364BC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330691B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1E1049AF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71E7874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5A3CA9C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644AC13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22E3271C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7F6025A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26905DC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0B69FEC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2B77D9B4" w14:textId="77777777" w:rsidTr="00AD2C68">
        <w:tc>
          <w:tcPr>
            <w:tcW w:w="1085" w:type="dxa"/>
          </w:tcPr>
          <w:p w14:paraId="37C92D87" w14:textId="636E8D42" w:rsidR="00AD2C68" w:rsidRPr="00DD41B7" w:rsidRDefault="00AD2C68" w:rsidP="00AD2C68">
            <w:pPr>
              <w:jc w:val="center"/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‘Tumbão’</w:t>
            </w:r>
          </w:p>
        </w:tc>
        <w:tc>
          <w:tcPr>
            <w:tcW w:w="893" w:type="dxa"/>
          </w:tcPr>
          <w:p w14:paraId="3BE4709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45BFC41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68D39161" w14:textId="1C703C2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slap</w:t>
            </w:r>
          </w:p>
        </w:tc>
        <w:tc>
          <w:tcPr>
            <w:tcW w:w="875" w:type="dxa"/>
          </w:tcPr>
          <w:p w14:paraId="177D3851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39E63B7D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50850FDD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1BBE68E1" w14:textId="4E29FE8C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con-</w:t>
            </w:r>
          </w:p>
        </w:tc>
        <w:tc>
          <w:tcPr>
            <w:tcW w:w="879" w:type="dxa"/>
          </w:tcPr>
          <w:p w14:paraId="72CA402D" w14:textId="379361D9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ga</w:t>
            </w:r>
          </w:p>
        </w:tc>
        <w:tc>
          <w:tcPr>
            <w:tcW w:w="889" w:type="dxa"/>
          </w:tcPr>
          <w:p w14:paraId="540CE04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0D04ED3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110D46A0" w14:textId="2C1D8891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slap</w:t>
            </w:r>
          </w:p>
        </w:tc>
        <w:tc>
          <w:tcPr>
            <w:tcW w:w="890" w:type="dxa"/>
          </w:tcPr>
          <w:p w14:paraId="455B345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56F349F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4E686AB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16D27886" w14:textId="5CE6BC84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con-</w:t>
            </w:r>
          </w:p>
        </w:tc>
        <w:tc>
          <w:tcPr>
            <w:tcW w:w="876" w:type="dxa"/>
          </w:tcPr>
          <w:p w14:paraId="23666D32" w14:textId="5F6C1319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ga</w:t>
            </w:r>
          </w:p>
        </w:tc>
      </w:tr>
      <w:tr w:rsidR="00AD2C68" w14:paraId="0EE66D72" w14:textId="77777777" w:rsidTr="00AD2C68">
        <w:tc>
          <w:tcPr>
            <w:tcW w:w="1085" w:type="dxa"/>
          </w:tcPr>
          <w:p w14:paraId="0FF54F8B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50F94649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060A409B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525D24DE" w14:textId="232E1158" w:rsidR="00AD2C68" w:rsidRPr="00DD41B7" w:rsidRDefault="00AD2C68" w:rsidP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(clap)</w:t>
            </w:r>
          </w:p>
        </w:tc>
        <w:tc>
          <w:tcPr>
            <w:tcW w:w="875" w:type="dxa"/>
          </w:tcPr>
          <w:p w14:paraId="5A5C3914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1F06ABB4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5DF5E065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3CAE71E3" w14:textId="395C13D1" w:rsidR="00AD2C68" w:rsidRPr="00DD41B7" w:rsidRDefault="00AD2C68" w:rsidP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(thigh</w:t>
            </w:r>
          </w:p>
        </w:tc>
        <w:tc>
          <w:tcPr>
            <w:tcW w:w="879" w:type="dxa"/>
          </w:tcPr>
          <w:p w14:paraId="0B53DA39" w14:textId="7CCD70C3" w:rsidR="00AD2C68" w:rsidRPr="00DD41B7" w:rsidRDefault="00AD2C68" w:rsidP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thigh)</w:t>
            </w:r>
          </w:p>
        </w:tc>
        <w:tc>
          <w:tcPr>
            <w:tcW w:w="889" w:type="dxa"/>
          </w:tcPr>
          <w:p w14:paraId="2AE77E7F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0DEC940C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47F855E5" w14:textId="706BD183" w:rsidR="00AD2C68" w:rsidRPr="00DD41B7" w:rsidRDefault="00AD2C68" w:rsidP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(clap)</w:t>
            </w:r>
          </w:p>
        </w:tc>
        <w:tc>
          <w:tcPr>
            <w:tcW w:w="890" w:type="dxa"/>
          </w:tcPr>
          <w:p w14:paraId="1D03FB40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3CCA7D8C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3F3F3FA6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78798A55" w14:textId="73518559" w:rsidR="00AD2C68" w:rsidRPr="00DD41B7" w:rsidRDefault="00AD2C68" w:rsidP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(chest)</w:t>
            </w:r>
          </w:p>
        </w:tc>
        <w:tc>
          <w:tcPr>
            <w:tcW w:w="876" w:type="dxa"/>
          </w:tcPr>
          <w:p w14:paraId="69BCE692" w14:textId="1975A3CA" w:rsidR="00AD2C68" w:rsidRPr="00DD41B7" w:rsidRDefault="00AD2C68" w:rsidP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(chest)</w:t>
            </w:r>
          </w:p>
        </w:tc>
      </w:tr>
      <w:tr w:rsidR="00AD2C68" w14:paraId="76C65ED0" w14:textId="77777777" w:rsidTr="00AD2C68">
        <w:tc>
          <w:tcPr>
            <w:tcW w:w="1085" w:type="dxa"/>
          </w:tcPr>
          <w:p w14:paraId="3901724D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078ABD2E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708852F1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38E2E176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72F033B8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03FD2178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20F9A361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23FD8F37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516BF5B0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35BD506F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3AC37097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76C32885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37F66416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026A7DE2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4A6BEB11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2925CC36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2A1806B7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</w:tr>
    </w:tbl>
    <w:p w14:paraId="592AC400" w14:textId="77777777" w:rsidR="000F330D" w:rsidRDefault="000F330D">
      <w:pPr>
        <w:rPr>
          <w:rFonts w:ascii="Adobe Caslon Pro" w:hAnsi="Adobe Caslon Pro"/>
          <w:b/>
        </w:rPr>
      </w:pPr>
    </w:p>
    <w:p w14:paraId="5801EB69" w14:textId="77777777" w:rsidR="00655643" w:rsidRDefault="00655643" w:rsidP="001725A1">
      <w:pPr>
        <w:rPr>
          <w:sz w:val="28"/>
          <w:szCs w:val="28"/>
        </w:rPr>
      </w:pPr>
    </w:p>
    <w:p w14:paraId="7C49C04C" w14:textId="6B7DE688" w:rsidR="001725A1" w:rsidRDefault="00655643" w:rsidP="001725A1">
      <w:pPr>
        <w:rPr>
          <w:sz w:val="28"/>
          <w:szCs w:val="28"/>
        </w:rPr>
      </w:pPr>
      <w:r>
        <w:rPr>
          <w:sz w:val="28"/>
          <w:szCs w:val="28"/>
        </w:rPr>
        <w:t>Thank you for your amazing fun and energy!</w:t>
      </w:r>
    </w:p>
    <w:p w14:paraId="0DEFD221" w14:textId="77777777" w:rsidR="00655643" w:rsidRDefault="00655643" w:rsidP="001725A1">
      <w:pPr>
        <w:rPr>
          <w:sz w:val="28"/>
          <w:szCs w:val="28"/>
        </w:rPr>
      </w:pPr>
    </w:p>
    <w:p w14:paraId="250A0B6C" w14:textId="5FB670C9" w:rsidR="001725A1" w:rsidRPr="001725A1" w:rsidRDefault="001725A1" w:rsidP="001725A1">
      <w:p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We can support</w:t>
      </w:r>
      <w:r>
        <w:rPr>
          <w:rFonts w:ascii="Adobe Caslon Pro" w:hAnsi="Adobe Caslon Pro"/>
          <w:sz w:val="28"/>
          <w:szCs w:val="28"/>
        </w:rPr>
        <w:t xml:space="preserve"> you with </w:t>
      </w:r>
      <w:r>
        <w:rPr>
          <w:rFonts w:ascii="Adobe Caslon Pro" w:hAnsi="Adobe Caslon Pro"/>
          <w:b/>
          <w:sz w:val="28"/>
          <w:szCs w:val="28"/>
        </w:rPr>
        <w:t xml:space="preserve">body percussion, samba drumming </w:t>
      </w:r>
      <w:r>
        <w:rPr>
          <w:rFonts w:ascii="Adobe Caslon Pro" w:hAnsi="Adobe Caslon Pro"/>
          <w:sz w:val="28"/>
          <w:szCs w:val="28"/>
        </w:rPr>
        <w:t>and</w:t>
      </w:r>
      <w:r w:rsidRPr="001725A1">
        <w:rPr>
          <w:rFonts w:ascii="Adobe Caslon Pro" w:hAnsi="Adobe Caslon Pro"/>
          <w:b/>
          <w:sz w:val="28"/>
          <w:szCs w:val="28"/>
        </w:rPr>
        <w:t xml:space="preserve"> junk percussion</w:t>
      </w:r>
      <w:r w:rsidRPr="001725A1">
        <w:rPr>
          <w:rFonts w:ascii="Adobe Caslon Pro" w:hAnsi="Adobe Caslon Pro"/>
          <w:sz w:val="28"/>
          <w:szCs w:val="28"/>
        </w:rPr>
        <w:t xml:space="preserve"> – </w:t>
      </w:r>
    </w:p>
    <w:p w14:paraId="3463216A" w14:textId="77777777" w:rsidR="001725A1" w:rsidRPr="001725A1" w:rsidRDefault="001725A1" w:rsidP="001725A1">
      <w:pPr>
        <w:rPr>
          <w:rFonts w:ascii="Adobe Caslon Pro" w:hAnsi="Adobe Caslon Pro"/>
          <w:sz w:val="28"/>
          <w:szCs w:val="28"/>
        </w:rPr>
      </w:pPr>
    </w:p>
    <w:p w14:paraId="715B1C92" w14:textId="638728BB" w:rsidR="001725A1" w:rsidRPr="001725A1" w:rsidRDefault="001725A1" w:rsidP="001725A1">
      <w:pPr>
        <w:pStyle w:val="ListParagraph"/>
        <w:numPr>
          <w:ilvl w:val="0"/>
          <w:numId w:val="2"/>
        </w:num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Taster Days</w:t>
      </w:r>
    </w:p>
    <w:p w14:paraId="4F64078C" w14:textId="003763CD" w:rsidR="001725A1" w:rsidRPr="001725A1" w:rsidRDefault="001725A1" w:rsidP="001725A1">
      <w:pPr>
        <w:pStyle w:val="ListParagraph"/>
        <w:numPr>
          <w:ilvl w:val="0"/>
          <w:numId w:val="2"/>
        </w:num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Longer term projects</w:t>
      </w:r>
    </w:p>
    <w:p w14:paraId="67FC632C" w14:textId="49FF6727" w:rsidR="001725A1" w:rsidRPr="001725A1" w:rsidRDefault="00AD2C68" w:rsidP="001725A1">
      <w:pPr>
        <w:pStyle w:val="ListParagraph"/>
        <w:numPr>
          <w:ilvl w:val="0"/>
          <w:numId w:val="2"/>
        </w:num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‘Rhythmonics’</w:t>
      </w:r>
      <w:r w:rsidR="001725A1" w:rsidRPr="001725A1">
        <w:rPr>
          <w:rFonts w:ascii="Adobe Caslon Pro" w:hAnsi="Adobe Caslon Pro"/>
          <w:sz w:val="28"/>
          <w:szCs w:val="28"/>
        </w:rPr>
        <w:t xml:space="preserve"> – a memorable </w:t>
      </w:r>
      <w:r w:rsidR="001725A1">
        <w:rPr>
          <w:rFonts w:ascii="Adobe Caslon Pro" w:hAnsi="Adobe Caslon Pro"/>
          <w:sz w:val="28"/>
          <w:szCs w:val="28"/>
        </w:rPr>
        <w:t xml:space="preserve">and creative </w:t>
      </w:r>
      <w:r w:rsidR="001725A1" w:rsidRPr="001725A1">
        <w:rPr>
          <w:rFonts w:ascii="Adobe Caslon Pro" w:hAnsi="Adobe Caslon Pro"/>
          <w:sz w:val="28"/>
          <w:szCs w:val="28"/>
        </w:rPr>
        <w:t>use of words as rhythms</w:t>
      </w:r>
    </w:p>
    <w:p w14:paraId="7D28D604" w14:textId="380D7074" w:rsidR="001725A1" w:rsidRPr="001725A1" w:rsidRDefault="001725A1" w:rsidP="001725A1">
      <w:pPr>
        <w:pStyle w:val="ListParagraph"/>
        <w:numPr>
          <w:ilvl w:val="0"/>
          <w:numId w:val="2"/>
        </w:num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Body percussion with literacy</w:t>
      </w:r>
      <w:r w:rsidR="00655643">
        <w:rPr>
          <w:rFonts w:ascii="Adobe Caslon Pro" w:hAnsi="Adobe Caslon Pro"/>
          <w:sz w:val="28"/>
          <w:szCs w:val="28"/>
        </w:rPr>
        <w:t xml:space="preserve"> (developed from </w:t>
      </w:r>
      <w:r w:rsidR="00372F07">
        <w:rPr>
          <w:rFonts w:ascii="Adobe Caslon Pro" w:hAnsi="Adobe Caslon Pro"/>
          <w:sz w:val="28"/>
          <w:szCs w:val="28"/>
        </w:rPr>
        <w:t xml:space="preserve">our </w:t>
      </w:r>
      <w:r w:rsidR="00655643">
        <w:rPr>
          <w:rFonts w:ascii="Adobe Caslon Pro" w:hAnsi="Adobe Caslon Pro"/>
          <w:sz w:val="28"/>
          <w:szCs w:val="28"/>
        </w:rPr>
        <w:t>work with Pie Corbett)</w:t>
      </w:r>
    </w:p>
    <w:p w14:paraId="699D467E" w14:textId="662517C3" w:rsidR="001725A1" w:rsidRPr="001725A1" w:rsidRDefault="00372F07" w:rsidP="001725A1">
      <w:pPr>
        <w:pStyle w:val="ListParagraph"/>
        <w:numPr>
          <w:ilvl w:val="0"/>
          <w:numId w:val="2"/>
        </w:numPr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Half day, twilight and full day</w:t>
      </w:r>
      <w:r w:rsidR="001725A1" w:rsidRPr="001725A1">
        <w:rPr>
          <w:rFonts w:ascii="Adobe Caslon Pro" w:hAnsi="Adobe Caslon Pro"/>
          <w:sz w:val="28"/>
          <w:szCs w:val="28"/>
        </w:rPr>
        <w:t xml:space="preserve"> CPD</w:t>
      </w:r>
      <w:r>
        <w:rPr>
          <w:rFonts w:ascii="Adobe Caslon Pro" w:hAnsi="Adobe Caslon Pro"/>
          <w:sz w:val="28"/>
          <w:szCs w:val="28"/>
        </w:rPr>
        <w:t xml:space="preserve"> including conferences.</w:t>
      </w:r>
    </w:p>
    <w:p w14:paraId="5A05B872" w14:textId="77777777" w:rsidR="001725A1" w:rsidRPr="001725A1" w:rsidRDefault="001725A1" w:rsidP="001725A1">
      <w:pPr>
        <w:pStyle w:val="ListParagraph"/>
        <w:ind w:left="440"/>
        <w:rPr>
          <w:rFonts w:ascii="Adobe Caslon Pro" w:hAnsi="Adobe Caslon Pro"/>
          <w:sz w:val="28"/>
          <w:szCs w:val="28"/>
        </w:rPr>
      </w:pPr>
    </w:p>
    <w:p w14:paraId="7E97E258" w14:textId="73BA219C" w:rsidR="001725A1" w:rsidRDefault="001725A1" w:rsidP="001725A1">
      <w:pPr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P</w:t>
      </w:r>
      <w:r w:rsidR="00B757A9" w:rsidRPr="001725A1">
        <w:rPr>
          <w:rFonts w:ascii="Adobe Caslon Pro" w:hAnsi="Adobe Caslon Pro"/>
          <w:sz w:val="28"/>
          <w:szCs w:val="28"/>
        </w:rPr>
        <w:t xml:space="preserve">lease email </w:t>
      </w:r>
      <w:hyperlink r:id="rId7" w:history="1">
        <w:r w:rsidR="00B757A9" w:rsidRPr="001725A1">
          <w:rPr>
            <w:rStyle w:val="Hyperlink"/>
            <w:rFonts w:ascii="Adobe Caslon Pro" w:hAnsi="Adobe Caslon Pro"/>
            <w:sz w:val="28"/>
            <w:szCs w:val="28"/>
          </w:rPr>
          <w:t>info@beatgoeson.co.uk</w:t>
        </w:r>
      </w:hyperlink>
      <w:r w:rsidRPr="001725A1">
        <w:rPr>
          <w:rFonts w:ascii="Adobe Caslon Pro" w:hAnsi="Adobe Caslon Pro"/>
          <w:sz w:val="28"/>
          <w:szCs w:val="28"/>
        </w:rPr>
        <w:t xml:space="preserve"> </w:t>
      </w:r>
      <w:r w:rsidR="00B757A9" w:rsidRPr="001725A1">
        <w:rPr>
          <w:rFonts w:ascii="Adobe Caslon Pro" w:hAnsi="Adobe Caslon Pro"/>
          <w:sz w:val="28"/>
          <w:szCs w:val="28"/>
        </w:rPr>
        <w:t xml:space="preserve">or visit </w:t>
      </w:r>
      <w:hyperlink r:id="rId8" w:history="1">
        <w:r w:rsidRPr="009F720A">
          <w:rPr>
            <w:rStyle w:val="Hyperlink"/>
            <w:rFonts w:ascii="Adobe Caslon Pro" w:hAnsi="Adobe Caslon Pro"/>
            <w:sz w:val="28"/>
            <w:szCs w:val="28"/>
          </w:rPr>
          <w:t>www.beatgoeson.co.uk</w:t>
        </w:r>
      </w:hyperlink>
    </w:p>
    <w:p w14:paraId="003D3179" w14:textId="77777777" w:rsidR="001725A1" w:rsidRDefault="001725A1" w:rsidP="001725A1">
      <w:pPr>
        <w:rPr>
          <w:rFonts w:ascii="Adobe Caslon Pro" w:hAnsi="Adobe Caslon Pro"/>
          <w:sz w:val="28"/>
          <w:szCs w:val="28"/>
        </w:rPr>
      </w:pPr>
    </w:p>
    <w:p w14:paraId="46A8479F" w14:textId="6B678D08" w:rsidR="001725A1" w:rsidRPr="00655643" w:rsidRDefault="001725A1" w:rsidP="001725A1">
      <w:pPr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For more free r</w:t>
      </w:r>
      <w:r w:rsidR="00655643">
        <w:rPr>
          <w:rFonts w:ascii="Adobe Caslon Pro" w:hAnsi="Adobe Caslon Pro"/>
          <w:sz w:val="28"/>
          <w:szCs w:val="28"/>
        </w:rPr>
        <w:t>esources follow us @BeatGoesOnUK</w:t>
      </w:r>
    </w:p>
    <w:sectPr w:rsidR="001725A1" w:rsidRPr="00655643" w:rsidSect="00FE634D">
      <w:pgSz w:w="16820" w:h="11900" w:orient="landscape"/>
      <w:pgMar w:top="851" w:right="851" w:bottom="851" w:left="85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Caslon Pro">
    <w:panose1 w:val="0205050205050A020403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68DD"/>
    <w:multiLevelType w:val="hybridMultilevel"/>
    <w:tmpl w:val="FD2AD8AA"/>
    <w:lvl w:ilvl="0" w:tplc="29F28E8C">
      <w:start w:val="12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33154A2"/>
    <w:multiLevelType w:val="hybridMultilevel"/>
    <w:tmpl w:val="36362956"/>
    <w:lvl w:ilvl="0" w:tplc="F94EE656">
      <w:start w:val="2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24"/>
    <w:rsid w:val="000F330D"/>
    <w:rsid w:val="001725A1"/>
    <w:rsid w:val="00372F07"/>
    <w:rsid w:val="00381C0C"/>
    <w:rsid w:val="00655643"/>
    <w:rsid w:val="00AD2C68"/>
    <w:rsid w:val="00B757A9"/>
    <w:rsid w:val="00D35BA8"/>
    <w:rsid w:val="00DB6EA6"/>
    <w:rsid w:val="00DD41B7"/>
    <w:rsid w:val="00E07324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D7851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7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5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A1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7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5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A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info@beatgoeson.co.uk" TargetMode="External"/><Relationship Id="rId8" Type="http://schemas.openxmlformats.org/officeDocument/2006/relationships/hyperlink" Target="http://www.beatgoeson.co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285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7</cp:revision>
  <dcterms:created xsi:type="dcterms:W3CDTF">2017-02-11T11:20:00Z</dcterms:created>
  <dcterms:modified xsi:type="dcterms:W3CDTF">2017-10-06T11:17:00Z</dcterms:modified>
</cp:coreProperties>
</file>